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8FB" w:rsidRPr="009B717E" w:rsidRDefault="00E308FB" w:rsidP="009B717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CALL FOR PROPOSALS (CFP)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Col</w:t>
      </w:r>
      <w:r w:rsid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laboration Opportunity with National Aquatic Resources Research and Development Agency (NARA), Colombo 15 </w:t>
      </w:r>
      <w:r w:rsidR="00E0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 </w:t>
      </w:r>
      <w:r w:rsidR="003A5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Development of eco-tourism through </w:t>
      </w:r>
      <w:r w:rsidR="00922F5E">
        <w:rPr>
          <w:rFonts w:ascii="Times New Roman" w:eastAsia="Times New Roman" w:hAnsi="Times New Roman" w:cs="Times New Roman"/>
          <w:b/>
          <w:bCs/>
          <w:sz w:val="24"/>
          <w:szCs w:val="24"/>
        </w:rPr>
        <w:t>eco-friendly aquaculture</w:t>
      </w:r>
      <w:r w:rsidR="003A5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practices in </w:t>
      </w:r>
      <w:proofErr w:type="spellStart"/>
      <w:r w:rsidR="003A5310">
        <w:rPr>
          <w:rFonts w:ascii="Times New Roman" w:eastAsia="Times New Roman" w:hAnsi="Times New Roman" w:cs="Times New Roman"/>
          <w:b/>
          <w:bCs/>
          <w:sz w:val="24"/>
          <w:szCs w:val="24"/>
        </w:rPr>
        <w:t>Negombo</w:t>
      </w:r>
      <w:proofErr w:type="spellEnd"/>
      <w:r w:rsidR="003A53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lagoon</w:t>
      </w:r>
      <w:r w:rsidR="00922F5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National Aquatic Resources Research &amp; Development Agency (NARA)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 invites proposals from </w:t>
      </w:r>
      <w:r w:rsidR="0049556F" w:rsidRPr="0049556F">
        <w:rPr>
          <w:rFonts w:ascii="Times New Roman" w:eastAsia="Times New Roman" w:hAnsi="Times New Roman" w:cs="Times New Roman"/>
          <w:b/>
          <w:bCs/>
          <w:sz w:val="24"/>
          <w:szCs w:val="24"/>
        </w:rPr>
        <w:t>Potential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6746">
        <w:rPr>
          <w:rFonts w:ascii="Times New Roman" w:eastAsia="Times New Roman" w:hAnsi="Times New Roman" w:cs="Times New Roman"/>
          <w:b/>
          <w:bCs/>
          <w:sz w:val="24"/>
          <w:szCs w:val="24"/>
        </w:rPr>
        <w:t>Investor</w:t>
      </w:r>
      <w:r w:rsidR="0049556F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="007C6746" w:rsidRPr="007C6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for collaborative</w:t>
      </w:r>
      <w:r w:rsidR="007C6746"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 w:rsidR="0049556F" w:rsidRPr="00867341">
        <w:rPr>
          <w:rFonts w:ascii="Times New Roman" w:eastAsia="Times New Roman" w:hAnsi="Times New Roman" w:cs="Times New Roman"/>
          <w:b/>
          <w:sz w:val="24"/>
          <w:szCs w:val="24"/>
        </w:rPr>
        <w:t xml:space="preserve">establish </w:t>
      </w:r>
      <w:r w:rsidR="00360F28" w:rsidRPr="00867341">
        <w:rPr>
          <w:rFonts w:ascii="Times New Roman" w:eastAsia="Times New Roman" w:hAnsi="Times New Roman" w:cs="Times New Roman"/>
          <w:b/>
          <w:sz w:val="24"/>
          <w:szCs w:val="24"/>
        </w:rPr>
        <w:t>eco-friendly aquaculture for eco-tourism</w:t>
      </w:r>
      <w:r w:rsidR="00360F28">
        <w:rPr>
          <w:rFonts w:ascii="Times New Roman" w:eastAsia="Times New Roman" w:hAnsi="Times New Roman" w:cs="Times New Roman"/>
          <w:sz w:val="24"/>
          <w:szCs w:val="24"/>
        </w:rPr>
        <w:t xml:space="preserve"> in developing aquaculture industry </w:t>
      </w:r>
      <w:r w:rsidR="0071127A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 w:rsidR="0071127A">
        <w:rPr>
          <w:rFonts w:ascii="Times New Roman" w:eastAsia="Times New Roman" w:hAnsi="Times New Roman" w:cs="Times New Roman"/>
          <w:sz w:val="24"/>
          <w:szCs w:val="24"/>
        </w:rPr>
        <w:t>Negombo</w:t>
      </w:r>
      <w:proofErr w:type="spellEnd"/>
      <w:r w:rsidR="0071127A">
        <w:rPr>
          <w:rFonts w:ascii="Times New Roman" w:eastAsia="Times New Roman" w:hAnsi="Times New Roman" w:cs="Times New Roman"/>
          <w:sz w:val="24"/>
          <w:szCs w:val="24"/>
        </w:rPr>
        <w:t xml:space="preserve"> Lagoon </w:t>
      </w:r>
      <w:r w:rsidR="00360F28">
        <w:rPr>
          <w:rFonts w:ascii="Times New Roman" w:eastAsia="Times New Roman" w:hAnsi="Times New Roman" w:cs="Times New Roman"/>
          <w:sz w:val="24"/>
          <w:szCs w:val="24"/>
        </w:rPr>
        <w:t>while generating foreign exchange earnings to the country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08FB" w:rsidRDefault="00E308FB" w:rsidP="00E2756F">
      <w:pPr>
        <w:tabs>
          <w:tab w:val="left" w:pos="7932"/>
        </w:tabs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  <w:r w:rsid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proofErr w:type="gramStart"/>
      <w:r w:rsidRPr="009B717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3B26">
        <w:rPr>
          <w:rFonts w:ascii="Times New Roman" w:eastAsia="Times New Roman" w:hAnsi="Times New Roman" w:cs="Times New Roman"/>
          <w:sz w:val="24"/>
          <w:szCs w:val="24"/>
        </w:rPr>
        <w:t xml:space="preserve">develop </w:t>
      </w:r>
      <w:r w:rsidR="00520744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F73B26">
        <w:rPr>
          <w:rFonts w:ascii="Times New Roman" w:eastAsia="Times New Roman" w:hAnsi="Times New Roman" w:cs="Times New Roman"/>
          <w:sz w:val="24"/>
          <w:szCs w:val="24"/>
        </w:rPr>
        <w:t xml:space="preserve">eco-tourism industry through eco-friendly aquaculture 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in supporting conservation,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sustainable production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 commercialization 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of high value species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F73B26">
        <w:rPr>
          <w:rFonts w:ascii="Times New Roman" w:eastAsia="Times New Roman" w:hAnsi="Times New Roman" w:cs="Times New Roman"/>
          <w:sz w:val="24"/>
          <w:szCs w:val="24"/>
        </w:rPr>
        <w:t xml:space="preserve">novel 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>techn</w:t>
      </w:r>
      <w:r w:rsidR="00F73B26">
        <w:rPr>
          <w:rFonts w:ascii="Times New Roman" w:eastAsia="Times New Roman" w:hAnsi="Times New Roman" w:cs="Times New Roman"/>
          <w:sz w:val="24"/>
          <w:szCs w:val="24"/>
        </w:rPr>
        <w:t xml:space="preserve">iques in </w:t>
      </w:r>
      <w:proofErr w:type="spellStart"/>
      <w:r w:rsidR="00F73B26">
        <w:rPr>
          <w:rFonts w:ascii="Times New Roman" w:eastAsia="Times New Roman" w:hAnsi="Times New Roman" w:cs="Times New Roman"/>
          <w:sz w:val="24"/>
          <w:szCs w:val="24"/>
        </w:rPr>
        <w:t>Negombo</w:t>
      </w:r>
      <w:proofErr w:type="spellEnd"/>
      <w:r w:rsidR="00F73B26">
        <w:rPr>
          <w:rFonts w:ascii="Times New Roman" w:eastAsia="Times New Roman" w:hAnsi="Times New Roman" w:cs="Times New Roman"/>
          <w:sz w:val="24"/>
          <w:szCs w:val="24"/>
        </w:rPr>
        <w:t xml:space="preserve"> Lagoon</w:t>
      </w:r>
      <w:r w:rsidR="0049556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46ED6" w:rsidRDefault="00E308FB" w:rsidP="00E275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Scope of Collaboration</w:t>
      </w:r>
      <w:r w:rsid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Proposals are invited from 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 xml:space="preserve">suitable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private partners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having 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>technical and financial capabilities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>experience in aquaculture</w:t>
      </w:r>
      <w:r w:rsidR="00B641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4F7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6415C">
        <w:rPr>
          <w:rFonts w:ascii="Times New Roman" w:eastAsia="Times New Roman" w:hAnsi="Times New Roman" w:cs="Times New Roman"/>
          <w:sz w:val="24"/>
          <w:szCs w:val="24"/>
        </w:rPr>
        <w:t xml:space="preserve">tourism </w:t>
      </w:r>
      <w:r w:rsidR="00784F7B">
        <w:rPr>
          <w:rFonts w:ascii="Times New Roman" w:eastAsia="Times New Roman" w:hAnsi="Times New Roman" w:cs="Times New Roman"/>
          <w:sz w:val="24"/>
          <w:szCs w:val="24"/>
        </w:rPr>
        <w:t xml:space="preserve">related </w:t>
      </w:r>
      <w:r w:rsidR="00B6415C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 xml:space="preserve">. The investor should agree </w:t>
      </w:r>
      <w:r w:rsidR="00784F7B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06498C">
        <w:rPr>
          <w:rFonts w:ascii="Times New Roman" w:eastAsia="Times New Roman" w:hAnsi="Times New Roman" w:cs="Times New Roman"/>
          <w:sz w:val="24"/>
          <w:szCs w:val="24"/>
        </w:rPr>
        <w:t>bear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cost 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06498C">
        <w:rPr>
          <w:rFonts w:ascii="Times New Roman" w:eastAsia="Times New Roman" w:hAnsi="Times New Roman" w:cs="Times New Roman"/>
          <w:sz w:val="24"/>
          <w:szCs w:val="24"/>
        </w:rPr>
        <w:t xml:space="preserve">aquaculture </w:t>
      </w:r>
      <w:r w:rsidR="00784F7B">
        <w:rPr>
          <w:rFonts w:ascii="Times New Roman" w:eastAsia="Times New Roman" w:hAnsi="Times New Roman" w:cs="Times New Roman"/>
          <w:sz w:val="24"/>
          <w:szCs w:val="24"/>
        </w:rPr>
        <w:t xml:space="preserve">development </w:t>
      </w:r>
      <w:r w:rsidR="0006498C">
        <w:rPr>
          <w:rFonts w:ascii="Times New Roman" w:eastAsia="Times New Roman" w:hAnsi="Times New Roman" w:cs="Times New Roman"/>
          <w:sz w:val="24"/>
          <w:szCs w:val="24"/>
        </w:rPr>
        <w:t>activities and materials</w:t>
      </w:r>
      <w:r w:rsidR="00992CB5">
        <w:rPr>
          <w:rFonts w:ascii="Times New Roman" w:eastAsia="Times New Roman" w:hAnsi="Times New Roman" w:cs="Times New Roman"/>
          <w:sz w:val="24"/>
          <w:szCs w:val="24"/>
        </w:rPr>
        <w:t xml:space="preserve">, acquire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technical &amp; </w:t>
      </w:r>
      <w:r w:rsidR="0006498C">
        <w:rPr>
          <w:rFonts w:ascii="Times New Roman" w:eastAsia="Times New Roman" w:hAnsi="Times New Roman" w:cs="Times New Roman"/>
          <w:sz w:val="24"/>
          <w:szCs w:val="24"/>
        </w:rPr>
        <w:t xml:space="preserve">tourism related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capital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equipment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>, salary &amp; wages,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caling up production </w:t>
      </w:r>
      <w:r w:rsidR="0006498C">
        <w:rPr>
          <w:rFonts w:ascii="Times New Roman" w:eastAsia="Times New Roman" w:hAnsi="Times New Roman" w:cs="Times New Roman"/>
          <w:sz w:val="24"/>
          <w:szCs w:val="24"/>
        </w:rPr>
        <w:t xml:space="preserve">&amp; sales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at least </w:t>
      </w:r>
      <w:r w:rsidR="0006498C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="00246ED6">
        <w:rPr>
          <w:rFonts w:ascii="Times New Roman" w:eastAsia="Times New Roman" w:hAnsi="Times New Roman" w:cs="Times New Roman"/>
          <w:sz w:val="24"/>
          <w:szCs w:val="24"/>
        </w:rPr>
        <w:t>(</w:t>
      </w:r>
      <w:r w:rsidR="0006498C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6ED6">
        <w:rPr>
          <w:rFonts w:ascii="Times New Roman" w:eastAsia="Times New Roman" w:hAnsi="Times New Roman" w:cs="Times New Roman"/>
          <w:sz w:val="24"/>
          <w:szCs w:val="24"/>
        </w:rPr>
        <w:t>)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high valued and high market-demand species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R&amp;D activities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46ED6">
        <w:rPr>
          <w:rFonts w:ascii="Times New Roman" w:eastAsia="Times New Roman" w:hAnsi="Times New Roman" w:cs="Times New Roman"/>
          <w:sz w:val="24"/>
          <w:szCs w:val="24"/>
        </w:rPr>
        <w:t xml:space="preserve"> National Aquatic Resources Research and Development Agency will provide </w:t>
      </w:r>
      <w:r w:rsidR="0006498C">
        <w:rPr>
          <w:rFonts w:ascii="Times New Roman" w:eastAsia="Times New Roman" w:hAnsi="Times New Roman" w:cs="Times New Roman"/>
          <w:sz w:val="24"/>
          <w:szCs w:val="24"/>
        </w:rPr>
        <w:t xml:space="preserve">technical expertise and </w:t>
      </w:r>
      <w:r w:rsidR="00ED01BA">
        <w:rPr>
          <w:rFonts w:ascii="Times New Roman" w:eastAsia="Times New Roman" w:hAnsi="Times New Roman" w:cs="Times New Roman"/>
          <w:sz w:val="24"/>
          <w:szCs w:val="24"/>
        </w:rPr>
        <w:t xml:space="preserve">services of Regional Research Center of </w:t>
      </w:r>
      <w:proofErr w:type="spellStart"/>
      <w:r w:rsidR="00ED01BA">
        <w:rPr>
          <w:rFonts w:ascii="Times New Roman" w:eastAsia="Times New Roman" w:hAnsi="Times New Roman" w:cs="Times New Roman"/>
          <w:sz w:val="24"/>
          <w:szCs w:val="24"/>
        </w:rPr>
        <w:t>Kadolkele</w:t>
      </w:r>
      <w:proofErr w:type="spellEnd"/>
      <w:r w:rsidR="00ED01B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ED01BA">
        <w:rPr>
          <w:rFonts w:ascii="Times New Roman" w:eastAsia="Times New Roman" w:hAnsi="Times New Roman" w:cs="Times New Roman"/>
          <w:sz w:val="24"/>
          <w:szCs w:val="24"/>
        </w:rPr>
        <w:t>Negombo</w:t>
      </w:r>
      <w:proofErr w:type="spellEnd"/>
      <w:r w:rsidR="00246E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Eligible Applicants</w:t>
      </w:r>
      <w:r w:rsid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1963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63D6" w:rsidRPr="001963D6">
        <w:rPr>
          <w:rFonts w:ascii="Times New Roman" w:eastAsia="Times New Roman" w:hAnsi="Times New Roman" w:cs="Times New Roman"/>
          <w:sz w:val="24"/>
          <w:szCs w:val="24"/>
        </w:rPr>
        <w:t>Reputed</w:t>
      </w:r>
      <w:r w:rsidR="001963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63D6" w:rsidRPr="001963D6">
        <w:rPr>
          <w:rFonts w:ascii="Times New Roman" w:eastAsia="Times New Roman" w:hAnsi="Times New Roman" w:cs="Times New Roman"/>
          <w:sz w:val="24"/>
          <w:szCs w:val="24"/>
        </w:rPr>
        <w:t xml:space="preserve">Company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or Investor </w:t>
      </w:r>
      <w:r w:rsidR="001963D6" w:rsidRPr="001963D6"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>proven e</w:t>
      </w:r>
      <w:r w:rsidR="001963D6" w:rsidRPr="001963D6">
        <w:rPr>
          <w:rFonts w:ascii="Times New Roman" w:eastAsia="Times New Roman" w:hAnsi="Times New Roman" w:cs="Times New Roman"/>
          <w:sz w:val="24"/>
          <w:szCs w:val="24"/>
        </w:rPr>
        <w:t>xperience</w:t>
      </w:r>
      <w:r w:rsidR="001963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963D6" w:rsidRPr="001963D6">
        <w:rPr>
          <w:rFonts w:ascii="Times New Roman" w:eastAsia="Times New Roman" w:hAnsi="Times New Roman" w:cs="Times New Roman"/>
          <w:sz w:val="24"/>
          <w:szCs w:val="24"/>
        </w:rPr>
        <w:t>in aquaculture</w:t>
      </w:r>
      <w:r w:rsidR="001963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01BA">
        <w:rPr>
          <w:rFonts w:ascii="Times New Roman" w:eastAsia="Times New Roman" w:hAnsi="Times New Roman" w:cs="Times New Roman"/>
          <w:sz w:val="24"/>
          <w:szCs w:val="24"/>
        </w:rPr>
        <w:t xml:space="preserve">with tourism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related </w:t>
      </w:r>
      <w:r w:rsidR="00ED01BA">
        <w:rPr>
          <w:rFonts w:ascii="Times New Roman" w:eastAsia="Times New Roman" w:hAnsi="Times New Roman" w:cs="Times New Roman"/>
          <w:sz w:val="24"/>
          <w:szCs w:val="24"/>
        </w:rPr>
        <w:t>activities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Proposal Requirements</w:t>
      </w:r>
      <w:r w:rsid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sz w:val="24"/>
          <w:szCs w:val="24"/>
        </w:rPr>
        <w:t>Interested parties should submi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 xml:space="preserve">t a detailed </w:t>
      </w:r>
      <w:r w:rsidR="00C43AD6">
        <w:rPr>
          <w:rFonts w:ascii="Times New Roman" w:eastAsia="Times New Roman" w:hAnsi="Times New Roman" w:cs="Times New Roman"/>
          <w:sz w:val="24"/>
          <w:szCs w:val="24"/>
        </w:rPr>
        <w:t>proposal on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 xml:space="preserve"> or before </w:t>
      </w:r>
      <w:r w:rsidR="00C43A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3AD6" w:rsidRPr="00C43AD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C43AD6">
        <w:rPr>
          <w:rFonts w:ascii="Times New Roman" w:eastAsia="Times New Roman" w:hAnsi="Times New Roman" w:cs="Times New Roman"/>
          <w:sz w:val="24"/>
          <w:szCs w:val="24"/>
        </w:rPr>
        <w:t xml:space="preserve"> March 2026 i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>ncluding</w:t>
      </w:r>
      <w:r w:rsidR="00B543A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308FB" w:rsidRPr="009B717E" w:rsidRDefault="00E308FB" w:rsidP="00E275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sz w:val="24"/>
          <w:szCs w:val="24"/>
        </w:rPr>
        <w:t>Company</w:t>
      </w:r>
      <w:r w:rsidR="005D4CA7">
        <w:rPr>
          <w:rFonts w:ascii="Times New Roman" w:eastAsia="Times New Roman" w:hAnsi="Times New Roman" w:cs="Times New Roman"/>
          <w:sz w:val="24"/>
          <w:szCs w:val="24"/>
        </w:rPr>
        <w:t>/Investor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 profile and past experience</w:t>
      </w:r>
    </w:p>
    <w:p w:rsidR="00E308FB" w:rsidRPr="009B717E" w:rsidRDefault="00E308FB" w:rsidP="00E275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Proposed </w:t>
      </w:r>
      <w:r w:rsidR="00ED01BA">
        <w:rPr>
          <w:rFonts w:ascii="Times New Roman" w:eastAsia="Times New Roman" w:hAnsi="Times New Roman" w:cs="Times New Roman"/>
          <w:sz w:val="24"/>
          <w:szCs w:val="24"/>
        </w:rPr>
        <w:t xml:space="preserve">Aquaculture/Business development </w:t>
      </w:r>
      <w:r w:rsidR="005D4CA7">
        <w:rPr>
          <w:rFonts w:ascii="Times New Roman" w:eastAsia="Times New Roman" w:hAnsi="Times New Roman" w:cs="Times New Roman"/>
          <w:sz w:val="24"/>
          <w:szCs w:val="24"/>
        </w:rPr>
        <w:t xml:space="preserve">Proposal </w:t>
      </w:r>
    </w:p>
    <w:p w:rsidR="00E308FB" w:rsidRPr="009B717E" w:rsidRDefault="005D4CA7" w:rsidP="00E275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Proposed Timeline </w:t>
      </w:r>
      <w:r w:rsidR="00E308FB" w:rsidRPr="009B717E">
        <w:rPr>
          <w:rFonts w:ascii="Times New Roman" w:eastAsia="Times New Roman" w:hAnsi="Times New Roman" w:cs="Times New Roman"/>
          <w:sz w:val="24"/>
          <w:szCs w:val="24"/>
        </w:rPr>
        <w:t>and financial plan</w:t>
      </w:r>
    </w:p>
    <w:p w:rsidR="00E308FB" w:rsidRDefault="005D4CA7" w:rsidP="00E2756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Proposed Operational &amp; Maintenance Plans </w:t>
      </w:r>
    </w:p>
    <w:p w:rsidR="009B717E" w:rsidRPr="009B717E" w:rsidRDefault="000E2C42" w:rsidP="00E275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NARA via registered </w:t>
      </w:r>
      <w:r>
        <w:rPr>
          <w:rFonts w:ascii="Times New Roman" w:eastAsia="Times New Roman" w:hAnsi="Times New Roman" w:cs="Times New Roman"/>
          <w:sz w:val="24"/>
          <w:szCs w:val="24"/>
        </w:rPr>
        <w:t>post – Director General,</w:t>
      </w:r>
      <w:r w:rsidRPr="002C2E32">
        <w:rPr>
          <w:rFonts w:ascii="Times New Roman" w:eastAsia="Times New Roman" w:hAnsi="Times New Roman" w:cs="Times New Roman"/>
          <w:sz w:val="24"/>
          <w:szCs w:val="24"/>
        </w:rPr>
        <w:t xml:space="preserve"> National Aquatic Resources Research and Development Agency (NARA), Crow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Island, Colombo 15.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3A6">
        <w:rPr>
          <w:rFonts w:ascii="Times New Roman" w:eastAsia="Times New Roman" w:hAnsi="Times New Roman" w:cs="Times New Roman"/>
          <w:sz w:val="24"/>
          <w:szCs w:val="24"/>
        </w:rPr>
        <w:t>/by hand</w:t>
      </w:r>
      <w:r w:rsidR="009B717E">
        <w:rPr>
          <w:rFonts w:ascii="Times New Roman" w:eastAsia="Times New Roman" w:hAnsi="Times New Roman" w:cs="Times New Roman"/>
          <w:sz w:val="24"/>
          <w:szCs w:val="24"/>
        </w:rPr>
        <w:t xml:space="preserve"> or e-mail </w:t>
      </w:r>
      <w:r w:rsidR="00E2756F">
        <w:rPr>
          <w:rFonts w:ascii="Times New Roman" w:eastAsia="Times New Roman" w:hAnsi="Times New Roman" w:cs="Times New Roman"/>
          <w:sz w:val="24"/>
          <w:szCs w:val="24"/>
        </w:rPr>
        <w:t>ddgnara2021@gmail.com</w:t>
      </w:r>
    </w:p>
    <w:p w:rsidR="00E308FB" w:rsidRPr="009B717E" w:rsidRDefault="00E308FB" w:rsidP="00E2756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Partnership Benefits</w:t>
      </w:r>
    </w:p>
    <w:p w:rsidR="00E308FB" w:rsidRPr="009B717E" w:rsidRDefault="00E308FB" w:rsidP="00A753B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717E">
        <w:rPr>
          <w:rFonts w:ascii="Times New Roman" w:eastAsia="Times New Roman" w:hAnsi="Times New Roman" w:cs="Times New Roman"/>
          <w:sz w:val="24"/>
          <w:szCs w:val="24"/>
        </w:rPr>
        <w:t>Access to NARA’s scientific expertise and research facilities</w:t>
      </w:r>
      <w:r w:rsidR="00ED01B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ED01BA">
        <w:rPr>
          <w:rFonts w:ascii="Times New Roman" w:eastAsia="Times New Roman" w:hAnsi="Times New Roman" w:cs="Times New Roman"/>
          <w:sz w:val="24"/>
          <w:szCs w:val="24"/>
        </w:rPr>
        <w:t>Kadolkele</w:t>
      </w:r>
      <w:proofErr w:type="spellEnd"/>
      <w:r w:rsidR="00ED01BA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="00ED01BA">
        <w:rPr>
          <w:rFonts w:ascii="Times New Roman" w:eastAsia="Times New Roman" w:hAnsi="Times New Roman" w:cs="Times New Roman"/>
          <w:sz w:val="24"/>
          <w:szCs w:val="24"/>
        </w:rPr>
        <w:t>Negombo</w:t>
      </w:r>
      <w:proofErr w:type="spellEnd"/>
      <w:r w:rsidR="009B717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2756F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hared revenue and </w:t>
      </w:r>
      <w:r w:rsidR="00E2756F">
        <w:rPr>
          <w:rFonts w:ascii="Times New Roman" w:eastAsia="Times New Roman" w:hAnsi="Times New Roman" w:cs="Times New Roman"/>
          <w:sz w:val="24"/>
          <w:szCs w:val="24"/>
        </w:rPr>
        <w:t xml:space="preserve">contribute 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 xml:space="preserve">sustainable </w:t>
      </w:r>
      <w:r w:rsidR="00E2756F">
        <w:rPr>
          <w:rFonts w:ascii="Times New Roman" w:eastAsia="Times New Roman" w:hAnsi="Times New Roman" w:cs="Times New Roman"/>
          <w:sz w:val="24"/>
          <w:szCs w:val="24"/>
        </w:rPr>
        <w:t>aquaculture and t</w:t>
      </w:r>
      <w:r w:rsidRPr="009B717E">
        <w:rPr>
          <w:rFonts w:ascii="Times New Roman" w:eastAsia="Times New Roman" w:hAnsi="Times New Roman" w:cs="Times New Roman"/>
          <w:sz w:val="24"/>
          <w:szCs w:val="24"/>
        </w:rPr>
        <w:t>rade</w:t>
      </w:r>
      <w:r w:rsidR="00E275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92D4D" w:rsidRPr="009B717E" w:rsidRDefault="00892D4D">
      <w:pPr>
        <w:rPr>
          <w:sz w:val="24"/>
          <w:szCs w:val="24"/>
        </w:rPr>
      </w:pPr>
      <w:bookmarkStart w:id="0" w:name="_GoBack"/>
      <w:bookmarkEnd w:id="0"/>
    </w:p>
    <w:sectPr w:rsidR="00892D4D" w:rsidRPr="009B717E" w:rsidSect="00326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A5CB8"/>
    <w:multiLevelType w:val="multilevel"/>
    <w:tmpl w:val="6F905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00E03"/>
    <w:multiLevelType w:val="multilevel"/>
    <w:tmpl w:val="874CF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02C14"/>
    <w:multiLevelType w:val="multilevel"/>
    <w:tmpl w:val="580A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6E14FD"/>
    <w:multiLevelType w:val="multilevel"/>
    <w:tmpl w:val="6D64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8FB"/>
    <w:rsid w:val="0006498C"/>
    <w:rsid w:val="000E2C42"/>
    <w:rsid w:val="00120CF5"/>
    <w:rsid w:val="001963D6"/>
    <w:rsid w:val="00246ED6"/>
    <w:rsid w:val="00293EE8"/>
    <w:rsid w:val="0032611D"/>
    <w:rsid w:val="00360F28"/>
    <w:rsid w:val="003A5310"/>
    <w:rsid w:val="004904AA"/>
    <w:rsid w:val="0049556F"/>
    <w:rsid w:val="00520744"/>
    <w:rsid w:val="00534F57"/>
    <w:rsid w:val="005D4CA7"/>
    <w:rsid w:val="0071127A"/>
    <w:rsid w:val="0077779A"/>
    <w:rsid w:val="00784F7B"/>
    <w:rsid w:val="007C6746"/>
    <w:rsid w:val="00867341"/>
    <w:rsid w:val="00892D4D"/>
    <w:rsid w:val="00922F5E"/>
    <w:rsid w:val="00992500"/>
    <w:rsid w:val="00992CB5"/>
    <w:rsid w:val="009B19C5"/>
    <w:rsid w:val="009B717E"/>
    <w:rsid w:val="00A5241B"/>
    <w:rsid w:val="00A753B3"/>
    <w:rsid w:val="00AD5706"/>
    <w:rsid w:val="00B543A6"/>
    <w:rsid w:val="00B6415C"/>
    <w:rsid w:val="00BB088E"/>
    <w:rsid w:val="00C43AD6"/>
    <w:rsid w:val="00C97245"/>
    <w:rsid w:val="00D1627C"/>
    <w:rsid w:val="00DB515D"/>
    <w:rsid w:val="00E03BBF"/>
    <w:rsid w:val="00E2756F"/>
    <w:rsid w:val="00E308FB"/>
    <w:rsid w:val="00E7157D"/>
    <w:rsid w:val="00ED01BA"/>
    <w:rsid w:val="00F7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6F49E2-1B8F-4D7B-A8C6-A7BE84DD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706"/>
  </w:style>
  <w:style w:type="paragraph" w:styleId="Heading1">
    <w:name w:val="heading 1"/>
    <w:basedOn w:val="Normal"/>
    <w:link w:val="Heading1Char"/>
    <w:uiPriority w:val="9"/>
    <w:qFormat/>
    <w:rsid w:val="00E30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08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0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8F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08F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08F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308F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30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308F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sumangala sugeeshwari</dc:creator>
  <cp:lastModifiedBy>Vayanthi</cp:lastModifiedBy>
  <cp:revision>17</cp:revision>
  <cp:lastPrinted>2026-02-18T05:50:00Z</cp:lastPrinted>
  <dcterms:created xsi:type="dcterms:W3CDTF">2026-02-17T10:22:00Z</dcterms:created>
  <dcterms:modified xsi:type="dcterms:W3CDTF">2026-02-18T06:48:00Z</dcterms:modified>
</cp:coreProperties>
</file>